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D848" w14:textId="7426A1F8" w:rsidR="002415C5" w:rsidRDefault="002415C5">
      <w:r>
        <w:rPr>
          <w:rFonts w:hint="eastAsia"/>
        </w:rPr>
        <w:t>氏名：</w:t>
      </w:r>
    </w:p>
    <w:p w14:paraId="2CBA9B22" w14:textId="77777777" w:rsidR="002415C5" w:rsidRDefault="002415C5">
      <w:pPr>
        <w:rPr>
          <w:rFonts w:hint="eastAsia"/>
        </w:rPr>
      </w:pP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6111"/>
      </w:tblGrid>
      <w:tr w:rsidR="00731CB1" w:rsidRPr="000859CD" w14:paraId="2F9B623C" w14:textId="77777777" w:rsidTr="003E36DE">
        <w:trPr>
          <w:cantSplit/>
          <w:trHeight w:val="353"/>
        </w:trPr>
        <w:tc>
          <w:tcPr>
            <w:tcW w:w="9792" w:type="dxa"/>
            <w:gridSpan w:val="3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98D5FA7" w14:textId="3F82199A" w:rsidR="00EE7769" w:rsidRPr="000859CD" w:rsidRDefault="00731CB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研究経費（金額と内訳を具体的に記載して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くだ</w:t>
            </w:r>
            <w:r w:rsidRPr="000859CD">
              <w:rPr>
                <w:rFonts w:ascii="Times New Roman" w:hAnsi="Times New Roman" w:hint="eastAsia"/>
                <w:szCs w:val="21"/>
              </w:rPr>
              <w:t>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5B49D4" w:rsidRPr="000859CD" w14:paraId="0E0869B2" w14:textId="21FC45C8" w:rsidTr="00EE7769">
        <w:trPr>
          <w:cantSplit/>
          <w:trHeight w:val="64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FCD" w14:textId="28842FC2" w:rsidR="005B49D4" w:rsidRPr="000859CD" w:rsidRDefault="005B49D4" w:rsidP="000E17F5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費目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FDD" w14:textId="67F33878" w:rsidR="005B49D4" w:rsidRPr="000859CD" w:rsidRDefault="005B49D4" w:rsidP="005B49D4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金額（円）</w:t>
            </w:r>
          </w:p>
        </w:tc>
        <w:tc>
          <w:tcPr>
            <w:tcW w:w="61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DD4BB" w14:textId="2C2EFBCE" w:rsidR="005B49D4" w:rsidRPr="000859CD" w:rsidRDefault="005B49D4" w:rsidP="005B49D4">
            <w:pPr>
              <w:contextualSpacing/>
              <w:rPr>
                <w:rFonts w:ascii="Times New Roman" w:hAnsi="Times New Roman"/>
                <w:szCs w:val="18"/>
              </w:rPr>
            </w:pPr>
            <w:r w:rsidRPr="000859CD">
              <w:rPr>
                <w:rFonts w:ascii="Times New Roman" w:hAnsi="Times New Roman" w:hint="eastAsia"/>
                <w:szCs w:val="18"/>
              </w:rPr>
              <w:t>内訳</w:t>
            </w:r>
          </w:p>
        </w:tc>
      </w:tr>
      <w:tr w:rsidR="005B49D4" w:rsidRPr="000859CD" w14:paraId="66FDE319" w14:textId="33E95903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1F4" w14:textId="420A740E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C72C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89139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5B49D4" w:rsidRPr="000859CD" w14:paraId="3C2B4F66" w14:textId="3AF45E34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02C1" w14:textId="2DE15706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国内旅費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9FDF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A5B89" w14:textId="7777777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  <w:lang w:eastAsia="zh-CN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  <w:lang w:eastAsia="zh-CN"/>
              </w:rPr>
              <w:t>例：調査旅費（東京＜〇〇大学＞－京都＜立命館大学＞</w:t>
            </w:r>
          </w:p>
          <w:p w14:paraId="4BCED60B" w14:textId="11F5422B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3日X2名X2回</w:t>
            </w:r>
          </w:p>
        </w:tc>
      </w:tr>
      <w:tr w:rsidR="005B49D4" w:rsidRPr="000859CD" w14:paraId="0BEE57FA" w14:textId="631D4EDE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1E4D" w14:textId="7E594603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外国旅費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AFB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785B8" w14:textId="7777777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</w:p>
        </w:tc>
      </w:tr>
      <w:tr w:rsidR="005B49D4" w:rsidRPr="000859CD" w14:paraId="414662FC" w14:textId="58CB1F19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E86" w14:textId="2A25780A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謝金・委託費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E76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F1A1F" w14:textId="7777777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  <w:lang w:eastAsia="zh-CN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  <w:lang w:eastAsia="zh-CN"/>
              </w:rPr>
              <w:t>例：会議講師謝礼　30,000円X2名X1回</w:t>
            </w:r>
          </w:p>
          <w:p w14:paraId="0374EC2F" w14:textId="2C615AE3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例：データ入力謝金　時給950円X30時間X2名</w:t>
            </w:r>
          </w:p>
        </w:tc>
      </w:tr>
      <w:tr w:rsidR="005B49D4" w:rsidRPr="000859CD" w14:paraId="69731AC0" w14:textId="2726750F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FE2" w14:textId="4381ABC5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B60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58DB4" w14:textId="52AE4BF1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例：資料郵送費</w:t>
            </w:r>
          </w:p>
        </w:tc>
      </w:tr>
      <w:tr w:rsidR="005B49D4" w:rsidRPr="000859CD" w14:paraId="34BA4F4D" w14:textId="52EA3B3B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82A2" w14:textId="1EB5ED02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印刷製本費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987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F1F85" w14:textId="5315F607" w:rsidR="005B49D4" w:rsidRPr="000859CD" w:rsidRDefault="005B49D4" w:rsidP="005B49D4">
            <w:pPr>
              <w:contextualSpacing/>
              <w:rPr>
                <w:rFonts w:asciiTheme="minorEastAsia" w:eastAsiaTheme="minorEastAsia" w:hAnsiTheme="minorEastAsia"/>
                <w:color w:val="D0CECE" w:themeColor="background2" w:themeShade="E6"/>
                <w:szCs w:val="21"/>
              </w:rPr>
            </w:pPr>
            <w:r w:rsidRPr="000859CD">
              <w:rPr>
                <w:rFonts w:asciiTheme="minorEastAsia" w:eastAsiaTheme="minorEastAsia" w:hAnsiTheme="minorEastAsia" w:hint="eastAsia"/>
                <w:color w:val="D0CECE" w:themeColor="background2" w:themeShade="E6"/>
                <w:szCs w:val="21"/>
              </w:rPr>
              <w:t>例：コピー代</w:t>
            </w:r>
          </w:p>
        </w:tc>
      </w:tr>
      <w:tr w:rsidR="005B49D4" w:rsidRPr="000859CD" w14:paraId="6E4F39C0" w14:textId="5E05A0BE" w:rsidTr="00EE7769">
        <w:trPr>
          <w:cantSplit/>
          <w:trHeight w:val="6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B6570" w14:textId="06345DED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B80E0B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F48D8A" w14:textId="77777777" w:rsidR="005B49D4" w:rsidRPr="000859CD" w:rsidRDefault="005B49D4" w:rsidP="005B49D4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5B49D4" w:rsidRPr="000859CD" w14:paraId="4E81D517" w14:textId="47B60C30" w:rsidTr="00EE7769">
        <w:trPr>
          <w:cantSplit/>
          <w:trHeight w:val="640"/>
        </w:trPr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45807" w14:textId="6FBC7E76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CF200" w14:textId="77777777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611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FE5705" w14:textId="77777777" w:rsidR="005B49D4" w:rsidRPr="000859CD" w:rsidRDefault="005B49D4" w:rsidP="000E17F5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1B64E81E" w14:textId="77777777" w:rsidR="003B5A6D" w:rsidRPr="000859CD" w:rsidRDefault="003B5A6D">
      <w:pPr>
        <w:rPr>
          <w:rFonts w:ascii="Times New Roman" w:hAnsi="Times New Roman"/>
        </w:rPr>
      </w:pPr>
    </w:p>
    <w:p w14:paraId="092988D7" w14:textId="77777777" w:rsidR="003B5A6D" w:rsidRPr="000859CD" w:rsidRDefault="00A95441">
      <w:pPr>
        <w:rPr>
          <w:rFonts w:ascii="Times New Roman" w:hAnsi="Times New Roman"/>
        </w:rPr>
      </w:pPr>
      <w:r w:rsidRPr="000859CD">
        <w:rPr>
          <w:rFonts w:ascii="Times New Roman" w:hAnsi="Times New Roman" w:hint="eastAsia"/>
        </w:rPr>
        <w:t>※</w:t>
      </w:r>
      <w:r w:rsidRPr="000859CD">
        <w:rPr>
          <w:rFonts w:ascii="Times New Roman" w:hAnsi="Times New Roman" w:hint="eastAsia"/>
        </w:rPr>
        <w:t xml:space="preserve"> </w:t>
      </w:r>
      <w:r w:rsidRPr="000859CD">
        <w:rPr>
          <w:rFonts w:ascii="Times New Roman" w:hAnsi="Times New Roman"/>
        </w:rPr>
        <w:t>実際の執行にあたっては、立命館大学の研究費執行ルールによる基準額で算定します。</w:t>
      </w:r>
    </w:p>
    <w:p w14:paraId="19734D97" w14:textId="77777777" w:rsidR="003B5A6D" w:rsidRPr="000859CD" w:rsidRDefault="00A95441">
      <w:pPr>
        <w:tabs>
          <w:tab w:val="left" w:pos="142"/>
        </w:tabs>
        <w:rPr>
          <w:rFonts w:ascii="Times New Roman" w:hAnsi="Times New Roman"/>
        </w:rPr>
      </w:pPr>
      <w:r w:rsidRPr="000859CD">
        <w:rPr>
          <w:rFonts w:ascii="Times New Roman" w:hAnsi="Times New Roman" w:hint="eastAsia"/>
        </w:rPr>
        <w:t>※</w:t>
      </w:r>
      <w:r w:rsidRPr="000859CD">
        <w:rPr>
          <w:rFonts w:ascii="Times New Roman" w:hAnsi="Times New Roman" w:hint="eastAsia"/>
        </w:rPr>
        <w:t xml:space="preserve"> </w:t>
      </w:r>
      <w:r w:rsidRPr="000859CD">
        <w:rPr>
          <w:rFonts w:ascii="Times New Roman" w:hAnsi="Times New Roman" w:hint="eastAsia"/>
        </w:rPr>
        <w:t>金額欄を含め、申請書の記入に不備がある場合は、審査において減点の対象となります。</w:t>
      </w:r>
    </w:p>
    <w:p w14:paraId="77745725" w14:textId="77777777" w:rsidR="003B5A6D" w:rsidRPr="000859CD" w:rsidRDefault="00A95441">
      <w:pPr>
        <w:tabs>
          <w:tab w:val="left" w:pos="5175"/>
        </w:tabs>
        <w:rPr>
          <w:rFonts w:ascii="Times New Roman" w:hAnsi="Times New Roman"/>
        </w:rPr>
      </w:pPr>
      <w:r w:rsidRPr="000859CD">
        <w:rPr>
          <w:rFonts w:ascii="Times New Roman" w:hAnsi="Times New Roman"/>
        </w:rPr>
        <w:tab/>
      </w: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4D5B" w14:textId="77777777" w:rsidR="0026470C" w:rsidRDefault="0026470C">
      <w:r>
        <w:separator/>
      </w:r>
    </w:p>
  </w:endnote>
  <w:endnote w:type="continuationSeparator" w:id="0">
    <w:p w14:paraId="066B3C54" w14:textId="77777777" w:rsidR="0026470C" w:rsidRDefault="0026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C467" w14:textId="77777777" w:rsidR="0026470C" w:rsidRDefault="0026470C">
      <w:r>
        <w:separator/>
      </w:r>
    </w:p>
  </w:footnote>
  <w:footnote w:type="continuationSeparator" w:id="0">
    <w:p w14:paraId="4220D62B" w14:textId="77777777" w:rsidR="0026470C" w:rsidRDefault="0026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112F50"/>
    <w:rsid w:val="00172860"/>
    <w:rsid w:val="001A1E29"/>
    <w:rsid w:val="001B5AF1"/>
    <w:rsid w:val="001F68A7"/>
    <w:rsid w:val="002415C5"/>
    <w:rsid w:val="00247DA5"/>
    <w:rsid w:val="0026470C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4D022C"/>
    <w:rsid w:val="00586502"/>
    <w:rsid w:val="005912CF"/>
    <w:rsid w:val="005B1D41"/>
    <w:rsid w:val="005B49D4"/>
    <w:rsid w:val="005B61D9"/>
    <w:rsid w:val="00642D2B"/>
    <w:rsid w:val="00662472"/>
    <w:rsid w:val="00664693"/>
    <w:rsid w:val="00683E34"/>
    <w:rsid w:val="006C6D6F"/>
    <w:rsid w:val="00731CB1"/>
    <w:rsid w:val="0074385C"/>
    <w:rsid w:val="0076667A"/>
    <w:rsid w:val="007975A6"/>
    <w:rsid w:val="007E36DB"/>
    <w:rsid w:val="008519D8"/>
    <w:rsid w:val="00854EB6"/>
    <w:rsid w:val="00861A61"/>
    <w:rsid w:val="00863963"/>
    <w:rsid w:val="00891636"/>
    <w:rsid w:val="008948F3"/>
    <w:rsid w:val="008B1980"/>
    <w:rsid w:val="008C5BA3"/>
    <w:rsid w:val="008D3983"/>
    <w:rsid w:val="008E362D"/>
    <w:rsid w:val="009371D2"/>
    <w:rsid w:val="00961F60"/>
    <w:rsid w:val="0097408F"/>
    <w:rsid w:val="009952BF"/>
    <w:rsid w:val="009D143A"/>
    <w:rsid w:val="009E3A0A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3</cp:revision>
  <cp:lastPrinted>2022-01-20T05:27:00Z</cp:lastPrinted>
  <dcterms:created xsi:type="dcterms:W3CDTF">2025-10-27T06:22:00Z</dcterms:created>
  <dcterms:modified xsi:type="dcterms:W3CDTF">2025-10-28T01:30:00Z</dcterms:modified>
</cp:coreProperties>
</file>