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463" w:rsidRPr="0032311B" w:rsidRDefault="00454463" w:rsidP="00612567">
      <w:pPr>
        <w:pStyle w:val="a3"/>
        <w:spacing w:line="360" w:lineRule="exact"/>
        <w:jc w:val="center"/>
        <w:rPr>
          <w:b/>
          <w:sz w:val="24"/>
        </w:rPr>
      </w:pPr>
      <w:r w:rsidRPr="0032311B">
        <w:rPr>
          <w:rFonts w:hint="eastAsia"/>
          <w:b/>
          <w:sz w:val="24"/>
        </w:rPr>
        <w:t xml:space="preserve">立命館大学アート・リサーチセンター　</w:t>
      </w:r>
    </w:p>
    <w:p w:rsidR="00612567" w:rsidRPr="00612567" w:rsidRDefault="00454463" w:rsidP="00612567">
      <w:pPr>
        <w:pStyle w:val="a3"/>
        <w:spacing w:line="360" w:lineRule="exact"/>
        <w:jc w:val="center"/>
        <w:rPr>
          <w:b/>
          <w:sz w:val="24"/>
        </w:rPr>
      </w:pPr>
      <w:r w:rsidRPr="00612567">
        <w:rPr>
          <w:rFonts w:hint="eastAsia"/>
          <w:b/>
          <w:sz w:val="24"/>
        </w:rPr>
        <w:t>文部科学省</w:t>
      </w:r>
      <w:r w:rsidRPr="00612567">
        <w:rPr>
          <w:b/>
          <w:sz w:val="24"/>
        </w:rPr>
        <w:t xml:space="preserve"> </w:t>
      </w:r>
      <w:r w:rsidR="00612567" w:rsidRPr="00612567">
        <w:rPr>
          <w:rFonts w:hint="eastAsia"/>
          <w:b/>
          <w:sz w:val="24"/>
        </w:rPr>
        <w:t>国際</w:t>
      </w:r>
      <w:r w:rsidRPr="00612567">
        <w:rPr>
          <w:rFonts w:hint="eastAsia"/>
          <w:b/>
          <w:sz w:val="24"/>
        </w:rPr>
        <w:t>共同利用・共同研究拠点</w:t>
      </w:r>
    </w:p>
    <w:p w:rsidR="00612567" w:rsidRDefault="00454463" w:rsidP="00612567">
      <w:pPr>
        <w:pStyle w:val="a3"/>
        <w:spacing w:line="360" w:lineRule="exact"/>
        <w:jc w:val="center"/>
        <w:rPr>
          <w:b/>
          <w:sz w:val="24"/>
        </w:rPr>
      </w:pPr>
      <w:r w:rsidRPr="00612567">
        <w:rPr>
          <w:rFonts w:hint="eastAsia"/>
          <w:b/>
          <w:sz w:val="24"/>
        </w:rPr>
        <w:t>「日本文化資源デジタル・アーカイブ</w:t>
      </w:r>
      <w:r w:rsidRPr="00612567">
        <w:rPr>
          <w:rFonts w:hint="eastAsia"/>
          <w:b/>
          <w:sz w:val="24"/>
        </w:rPr>
        <w:t>国際共同</w:t>
      </w:r>
      <w:r w:rsidRPr="00612567">
        <w:rPr>
          <w:rFonts w:hint="eastAsia"/>
          <w:b/>
          <w:sz w:val="24"/>
        </w:rPr>
        <w:t>研究拠点」</w:t>
      </w:r>
      <w:r w:rsidRPr="0032311B">
        <w:rPr>
          <w:rFonts w:hint="eastAsia"/>
          <w:b/>
          <w:sz w:val="24"/>
        </w:rPr>
        <w:t xml:space="preserve">　　　</w:t>
      </w:r>
    </w:p>
    <w:p w:rsidR="00454463" w:rsidRPr="0032311B" w:rsidRDefault="00454463" w:rsidP="00612567">
      <w:pPr>
        <w:pStyle w:val="a3"/>
        <w:spacing w:line="360" w:lineRule="exact"/>
        <w:jc w:val="center"/>
        <w:rPr>
          <w:b/>
          <w:sz w:val="24"/>
        </w:rPr>
      </w:pPr>
      <w:r w:rsidRPr="0032311B">
        <w:rPr>
          <w:rFonts w:hint="eastAsia"/>
          <w:b/>
          <w:sz w:val="24"/>
        </w:rPr>
        <w:t>共同利用研究室　利用申請書</w:t>
      </w:r>
    </w:p>
    <w:p w:rsidR="00454463" w:rsidRDefault="00454463" w:rsidP="00454463">
      <w:pPr>
        <w:pStyle w:val="a3"/>
        <w:rPr>
          <w:szCs w:val="20"/>
        </w:rPr>
      </w:pPr>
    </w:p>
    <w:p w:rsidR="00454463" w:rsidRPr="00C2383A" w:rsidRDefault="00454463" w:rsidP="00454463">
      <w:pPr>
        <w:pStyle w:val="a3"/>
        <w:wordWrap w:val="0"/>
        <w:rPr>
          <w:szCs w:val="20"/>
        </w:rPr>
      </w:pPr>
      <w:r>
        <w:rPr>
          <w:szCs w:val="20"/>
        </w:rPr>
        <w:t xml:space="preserve">  </w:t>
      </w:r>
      <w:r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年</w:t>
      </w:r>
      <w:r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月</w:t>
      </w:r>
      <w:r>
        <w:rPr>
          <w:rFonts w:hint="eastAsia"/>
          <w:szCs w:val="20"/>
        </w:rPr>
        <w:t xml:space="preserve">  </w:t>
      </w:r>
      <w:r w:rsidRPr="00C2383A">
        <w:rPr>
          <w:rFonts w:hint="eastAsia"/>
          <w:szCs w:val="20"/>
        </w:rPr>
        <w:t>日</w:t>
      </w:r>
    </w:p>
    <w:p w:rsidR="00454463" w:rsidRDefault="00454463" w:rsidP="00454463">
      <w:pPr>
        <w:pStyle w:val="a3"/>
        <w:jc w:val="both"/>
        <w:rPr>
          <w:sz w:val="22"/>
          <w:szCs w:val="22"/>
        </w:rPr>
      </w:pPr>
    </w:p>
    <w:p w:rsidR="00454463" w:rsidRPr="00B67408" w:rsidRDefault="00454463" w:rsidP="00454463">
      <w:pPr>
        <w:pStyle w:val="a3"/>
        <w:jc w:val="both"/>
        <w:rPr>
          <w:sz w:val="22"/>
          <w:szCs w:val="22"/>
        </w:rPr>
      </w:pPr>
      <w:r w:rsidRPr="00B67408">
        <w:rPr>
          <w:rFonts w:hint="eastAsia"/>
          <w:sz w:val="22"/>
          <w:szCs w:val="22"/>
        </w:rPr>
        <w:t>アート・リサーチセンター長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殿</w:t>
      </w:r>
    </w:p>
    <w:p w:rsidR="00454463" w:rsidRPr="003F73A0" w:rsidRDefault="00454463" w:rsidP="00454463">
      <w:pPr>
        <w:pStyle w:val="a3"/>
        <w:jc w:val="both"/>
        <w:rPr>
          <w:sz w:val="16"/>
          <w:szCs w:val="16"/>
        </w:rPr>
      </w:pPr>
    </w:p>
    <w:p w:rsidR="00454463" w:rsidRPr="003F73A0" w:rsidRDefault="00454463" w:rsidP="00454463">
      <w:pPr>
        <w:pStyle w:val="a3"/>
        <w:ind w:rightChars="132" w:right="277" w:firstLineChars="100" w:firstLine="21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立命館大学アート・リサーチセンター　文部科学省　</w:t>
      </w:r>
      <w:r w:rsidR="00612567">
        <w:rPr>
          <w:rFonts w:ascii="ＭＳ 明朝" w:hAnsi="ＭＳ 明朝" w:hint="eastAsia"/>
          <w:sz w:val="21"/>
          <w:szCs w:val="21"/>
        </w:rPr>
        <w:t>国際</w:t>
      </w:r>
      <w:r>
        <w:rPr>
          <w:rFonts w:ascii="ＭＳ 明朝" w:hAnsi="ＭＳ 明朝" w:hint="eastAsia"/>
          <w:sz w:val="21"/>
          <w:szCs w:val="21"/>
        </w:rPr>
        <w:t>共同利用・共同研究拠点「日本文化資源デジタル・アーカイブ</w:t>
      </w:r>
      <w:r w:rsidR="00612567">
        <w:rPr>
          <w:rFonts w:ascii="ＭＳ 明朝" w:hAnsi="ＭＳ 明朝" w:hint="eastAsia"/>
          <w:sz w:val="21"/>
          <w:szCs w:val="21"/>
        </w:rPr>
        <w:t>国際共同</w:t>
      </w:r>
      <w:r>
        <w:rPr>
          <w:rFonts w:ascii="ＭＳ 明朝" w:hAnsi="ＭＳ 明朝" w:hint="eastAsia"/>
          <w:sz w:val="21"/>
          <w:szCs w:val="21"/>
        </w:rPr>
        <w:t>研究拠点」</w:t>
      </w:r>
      <w:r w:rsidRPr="003F73A0">
        <w:rPr>
          <w:rFonts w:ascii="ＭＳ 明朝" w:hAnsi="ＭＳ 明朝" w:hint="eastAsia"/>
          <w:sz w:val="21"/>
          <w:szCs w:val="21"/>
        </w:rPr>
        <w:t>の</w:t>
      </w:r>
      <w:r w:rsidRPr="003F73A0">
        <w:rPr>
          <w:rFonts w:ascii="ＭＳ 明朝" w:hAnsi="ＭＳ 明朝" w:hint="eastAsia"/>
          <w:color w:val="000000"/>
          <w:sz w:val="21"/>
          <w:szCs w:val="21"/>
        </w:rPr>
        <w:t>共同研究課題</w:t>
      </w:r>
      <w:r w:rsidRPr="003F73A0">
        <w:rPr>
          <w:rFonts w:ascii="ＭＳ 明朝" w:hAnsi="ＭＳ 明朝" w:hint="eastAsia"/>
          <w:sz w:val="21"/>
          <w:szCs w:val="21"/>
        </w:rPr>
        <w:t>を推進するにあたり、下記のとおりアート・リサーチセンター施設利用を必要としますので、利用許可をお願いいたします。</w:t>
      </w:r>
    </w:p>
    <w:p w:rsidR="00454463" w:rsidRDefault="00454463" w:rsidP="00454463">
      <w:pPr>
        <w:pStyle w:val="a3"/>
        <w:ind w:rightChars="132" w:right="277"/>
        <w:jc w:val="both"/>
        <w:rPr>
          <w:sz w:val="21"/>
          <w:szCs w:val="21"/>
        </w:rPr>
      </w:pPr>
    </w:p>
    <w:p w:rsidR="00454463" w:rsidRDefault="00454463" w:rsidP="00454463">
      <w:pPr>
        <w:pStyle w:val="a3"/>
        <w:ind w:rightChars="132" w:right="277"/>
        <w:jc w:val="both"/>
        <w:rPr>
          <w:sz w:val="21"/>
          <w:szCs w:val="21"/>
        </w:rPr>
      </w:pPr>
    </w:p>
    <w:p w:rsidR="00454463" w:rsidRPr="00EB69D1" w:rsidRDefault="00454463" w:rsidP="00454463">
      <w:pPr>
        <w:pStyle w:val="a3"/>
        <w:spacing w:line="0" w:lineRule="atLeast"/>
        <w:ind w:leftChars="257" w:left="540" w:rightChars="132" w:right="277" w:firstLineChars="85" w:firstLine="136"/>
        <w:jc w:val="both"/>
        <w:rPr>
          <w:sz w:val="16"/>
          <w:szCs w:val="16"/>
        </w:rPr>
      </w:pPr>
    </w:p>
    <w:p w:rsidR="00454463" w:rsidRPr="001B1F70" w:rsidRDefault="00454463" w:rsidP="00454463">
      <w:pPr>
        <w:pStyle w:val="a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pPr w:leftFromText="142" w:rightFromText="142" w:vertAnchor="text" w:horzAnchor="margin" w:tblpXSpec="center" w:tblpY="181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3"/>
        <w:gridCol w:w="3498"/>
        <w:gridCol w:w="10"/>
        <w:gridCol w:w="860"/>
        <w:gridCol w:w="33"/>
        <w:gridCol w:w="2618"/>
      </w:tblGrid>
      <w:tr w:rsidR="00454463" w:rsidRPr="00882AF9" w:rsidTr="005A7954">
        <w:trPr>
          <w:cantSplit/>
          <w:trHeight w:val="294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:rsidR="00454463" w:rsidRPr="00EF6E64" w:rsidRDefault="00454463" w:rsidP="005A7954">
            <w:pPr>
              <w:pStyle w:val="a3"/>
              <w:spacing w:line="0" w:lineRule="atLeast"/>
              <w:jc w:val="both"/>
              <w:rPr>
                <w:rFonts w:ascii="ＭＳ Ｐ明朝" w:eastAsia="ＭＳ Ｐ明朝" w:hAnsi="ＭＳ Ｐ明朝"/>
                <w:b/>
                <w:color w:val="FFFFFF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/>
                <w:szCs w:val="20"/>
                <w:lang w:eastAsia="zh-TW"/>
              </w:rPr>
              <w:t xml:space="preserve">申請者　</w:t>
            </w:r>
            <w:r w:rsidRPr="00824198">
              <w:rPr>
                <w:rFonts w:ascii="ＭＳ Ｐ明朝" w:eastAsia="ＭＳ Ｐ明朝" w:hAnsi="ＭＳ Ｐ明朝" w:hint="eastAsia"/>
                <w:color w:val="FFFFFF"/>
                <w:sz w:val="16"/>
                <w:szCs w:val="16"/>
                <w:lang w:eastAsia="zh-TW"/>
              </w:rPr>
              <w:t>※利用者本人</w:t>
            </w:r>
          </w:p>
        </w:tc>
      </w:tr>
      <w:tr w:rsidR="00454463" w:rsidRPr="006C2ADC" w:rsidTr="005A7954">
        <w:trPr>
          <w:cantSplit/>
          <w:trHeight w:val="504"/>
        </w:trPr>
        <w:tc>
          <w:tcPr>
            <w:tcW w:w="19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31C76">
              <w:rPr>
                <w:rFonts w:hint="eastAsia"/>
                <w:sz w:val="20"/>
                <w:szCs w:val="20"/>
              </w:rPr>
              <w:t>氏</w:t>
            </w:r>
            <w:bookmarkStart w:id="0" w:name="Text8"/>
            <w:r w:rsidRPr="00C31C76">
              <w:rPr>
                <w:rFonts w:hint="eastAsia"/>
                <w:sz w:val="20"/>
                <w:szCs w:val="20"/>
              </w:rPr>
              <w:t xml:space="preserve">　　　名</w:t>
            </w:r>
          </w:p>
        </w:tc>
        <w:bookmarkEnd w:id="0"/>
        <w:tc>
          <w:tcPr>
            <w:tcW w:w="436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54463" w:rsidRPr="0045397A" w:rsidRDefault="00454463" w:rsidP="005A7954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51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463" w:rsidRPr="0045397A" w:rsidRDefault="00454463" w:rsidP="005A7954">
            <w:pPr>
              <w:rPr>
                <w:sz w:val="24"/>
                <w:lang w:eastAsia="zh-CN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  <w:tr w:rsidR="00454463" w:rsidRPr="006C2ADC" w:rsidTr="005A7954">
        <w:trPr>
          <w:cantSplit/>
          <w:trHeight w:val="421"/>
        </w:trPr>
        <w:tc>
          <w:tcPr>
            <w:tcW w:w="19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pStyle w:val="a3"/>
              <w:spacing w:line="0" w:lineRule="atLeast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253EA3">
              <w:rPr>
                <w:rFonts w:ascii="ＭＳ Ｐ明朝" w:eastAsia="ＭＳ Ｐ明朝" w:hAnsi="ＭＳ Ｐ明朝" w:hint="eastAsia"/>
                <w:sz w:val="16"/>
                <w:szCs w:val="16"/>
              </w:rPr>
              <w:t>所属：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52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463" w:rsidRPr="00253EA3" w:rsidRDefault="00454463" w:rsidP="005A7954">
            <w:pPr>
              <w:pStyle w:val="a3"/>
              <w:spacing w:line="0" w:lineRule="atLeast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53EA3">
              <w:rPr>
                <w:rFonts w:ascii="ＭＳ Ｐ明朝" w:eastAsia="ＭＳ Ｐ明朝" w:hAnsi="ＭＳ Ｐ明朝" w:hint="eastAsia"/>
                <w:sz w:val="16"/>
                <w:szCs w:val="16"/>
              </w:rPr>
              <w:t>職位：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</w:p>
        </w:tc>
      </w:tr>
      <w:tr w:rsidR="00454463" w:rsidRPr="006C2ADC" w:rsidTr="005A7954">
        <w:trPr>
          <w:cantSplit/>
          <w:trHeight w:val="479"/>
        </w:trPr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31C76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35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rPr>
                <w:sz w:val="16"/>
                <w:szCs w:val="16"/>
              </w:rPr>
            </w:pPr>
            <w:r w:rsidRPr="00C31C76">
              <w:rPr>
                <w:rFonts w:hint="eastAsia"/>
                <w:sz w:val="16"/>
                <w:szCs w:val="16"/>
              </w:rPr>
              <w:t>E-mail:</w:t>
            </w:r>
            <w:r w:rsidRPr="00C31C76" w:rsidDel="00C31C76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rPr>
                <w:sz w:val="16"/>
                <w:szCs w:val="16"/>
              </w:rPr>
            </w:pPr>
            <w:r w:rsidRPr="00C31C76">
              <w:rPr>
                <w:rFonts w:hint="eastAsia"/>
                <w:sz w:val="16"/>
                <w:szCs w:val="16"/>
              </w:rPr>
              <w:t>Tel: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31C76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454463" w:rsidRPr="006C2ADC" w:rsidTr="005A7954">
        <w:trPr>
          <w:cantSplit/>
          <w:trHeight w:val="479"/>
        </w:trPr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70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rPr>
                <w:sz w:val="16"/>
                <w:szCs w:val="16"/>
              </w:rPr>
            </w:pPr>
          </w:p>
        </w:tc>
      </w:tr>
      <w:tr w:rsidR="00454463" w:rsidRPr="006C2ADC" w:rsidTr="005A7954">
        <w:trPr>
          <w:cantSplit/>
          <w:trHeight w:val="330"/>
        </w:trPr>
        <w:tc>
          <w:tcPr>
            <w:tcW w:w="90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0000"/>
            <w:vAlign w:val="center"/>
          </w:tcPr>
          <w:p w:rsidR="00454463" w:rsidRPr="00EF6E64" w:rsidRDefault="00454463" w:rsidP="005A7954">
            <w:pPr>
              <w:pStyle w:val="a3"/>
              <w:spacing w:line="0" w:lineRule="atLeast"/>
              <w:jc w:val="both"/>
              <w:rPr>
                <w:rFonts w:ascii="ＭＳ Ｐ明朝" w:eastAsia="ＭＳ Ｐ明朝" w:hAnsi="ＭＳ Ｐ明朝"/>
                <w:b/>
                <w:color w:val="FFFFFF"/>
                <w:szCs w:val="20"/>
              </w:rPr>
            </w:pPr>
          </w:p>
        </w:tc>
      </w:tr>
      <w:tr w:rsidR="00454463" w:rsidRPr="00F37545" w:rsidTr="005A7954">
        <w:trPr>
          <w:cantSplit/>
          <w:trHeight w:val="531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3" w:rsidRDefault="00454463" w:rsidP="005A7954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利用希望期間</w:t>
            </w:r>
          </w:p>
          <w:p w:rsidR="00454463" w:rsidRPr="00C31C76" w:rsidRDefault="00454463" w:rsidP="005A7954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C31C76">
              <w:rPr>
                <w:rFonts w:hint="eastAsia"/>
                <w:sz w:val="16"/>
                <w:szCs w:val="16"/>
                <w:lang w:eastAsia="zh-TW"/>
              </w:rPr>
              <w:t>※年度単位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32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 </w:t>
            </w:r>
            <w:r w:rsidRPr="00C31C7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31C7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31C76">
              <w:rPr>
                <w:rFonts w:hint="eastAsia"/>
                <w:sz w:val="20"/>
                <w:szCs w:val="20"/>
              </w:rPr>
              <w:t>日～</w:t>
            </w: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 xml:space="preserve"> </w:t>
            </w:r>
            <w:r w:rsidRPr="009C1657">
              <w:rPr>
                <w:rFonts w:ascii="Arial" w:hAnsi="Arial" w:cs="Arial"/>
                <w:sz w:val="20"/>
                <w:szCs w:val="20"/>
              </w:rPr>
              <w:t>年</w:t>
            </w:r>
            <w:r w:rsidRPr="009C1657">
              <w:rPr>
                <w:rFonts w:ascii="Arial" w:hAnsi="Arial" w:cs="Arial"/>
                <w:sz w:val="20"/>
                <w:szCs w:val="20"/>
              </w:rPr>
              <w:t>3</w:t>
            </w:r>
            <w:r w:rsidRPr="009C1657">
              <w:rPr>
                <w:rFonts w:ascii="Arial" w:hAnsi="Arial" w:cs="Arial"/>
                <w:sz w:val="20"/>
                <w:szCs w:val="20"/>
              </w:rPr>
              <w:t>月</w:t>
            </w:r>
            <w:r w:rsidRPr="009C1657">
              <w:rPr>
                <w:rFonts w:ascii="Arial" w:hAnsi="Arial" w:cs="Arial"/>
                <w:sz w:val="20"/>
                <w:szCs w:val="20"/>
              </w:rPr>
              <w:t>31</w:t>
            </w:r>
            <w:r w:rsidRPr="009C1657">
              <w:rPr>
                <w:rFonts w:ascii="Arial" w:hAnsi="Arial" w:cs="Arial"/>
                <w:sz w:val="20"/>
                <w:szCs w:val="20"/>
              </w:rPr>
              <w:t>日</w:t>
            </w:r>
          </w:p>
        </w:tc>
      </w:tr>
      <w:tr w:rsidR="00454463" w:rsidRPr="00F37545" w:rsidTr="005A7954">
        <w:trPr>
          <w:cantSplit/>
          <w:trHeight w:val="1054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3" w:rsidRPr="007F1CFE" w:rsidRDefault="00454463" w:rsidP="005A79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研究課題名</w:t>
            </w:r>
          </w:p>
        </w:tc>
        <w:tc>
          <w:tcPr>
            <w:tcW w:w="703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463" w:rsidRPr="00C31C76" w:rsidRDefault="00454463" w:rsidP="005A7954">
            <w:pPr>
              <w:rPr>
                <w:sz w:val="20"/>
                <w:szCs w:val="20"/>
              </w:rPr>
            </w:pPr>
          </w:p>
        </w:tc>
      </w:tr>
      <w:tr w:rsidR="00454463" w:rsidRPr="00F37545" w:rsidTr="005A7954">
        <w:trPr>
          <w:cantSplit/>
          <w:trHeight w:val="543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63" w:rsidRPr="009E2D6B" w:rsidRDefault="00454463" w:rsidP="005A795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研究代表者</w:t>
            </w:r>
            <w:r w:rsidRPr="009E2D6B">
              <w:rPr>
                <w:rFonts w:hint="eastAsia"/>
                <w:sz w:val="20"/>
                <w:szCs w:val="20"/>
              </w:rPr>
              <w:t>承認欄</w:t>
            </w:r>
          </w:p>
          <w:p w:rsidR="00454463" w:rsidRPr="00616E5F" w:rsidRDefault="00454463" w:rsidP="005A795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記名</w:t>
            </w:r>
            <w:r w:rsidRPr="00616E5F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押印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1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4463" w:rsidRPr="00091185" w:rsidRDefault="00454463" w:rsidP="005A7954">
            <w:pPr>
              <w:ind w:leftChars="-1" w:hangingChars="1" w:hanging="2"/>
              <w:rPr>
                <w:sz w:val="24"/>
              </w:rPr>
            </w:pPr>
          </w:p>
        </w:tc>
        <w:tc>
          <w:tcPr>
            <w:tcW w:w="26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463" w:rsidRPr="00FE5336" w:rsidRDefault="00454463" w:rsidP="005A79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</w:tbl>
    <w:p w:rsidR="00454463" w:rsidRDefault="00454463" w:rsidP="00454463">
      <w:pPr>
        <w:spacing w:line="0" w:lineRule="atLeast"/>
        <w:ind w:left="399" w:rightChars="171" w:right="359"/>
        <w:rPr>
          <w:sz w:val="18"/>
          <w:szCs w:val="18"/>
        </w:rPr>
      </w:pPr>
    </w:p>
    <w:p w:rsidR="00454463" w:rsidRDefault="00454463" w:rsidP="00454463">
      <w:pPr>
        <w:spacing w:line="0" w:lineRule="atLeast"/>
        <w:ind w:left="399" w:rightChars="171" w:right="359"/>
        <w:rPr>
          <w:sz w:val="18"/>
          <w:szCs w:val="18"/>
        </w:rPr>
      </w:pPr>
    </w:p>
    <w:p w:rsidR="00454463" w:rsidRDefault="00454463" w:rsidP="00454463">
      <w:pPr>
        <w:spacing w:line="0" w:lineRule="atLeast"/>
        <w:ind w:left="399" w:rightChars="171" w:right="359"/>
        <w:rPr>
          <w:sz w:val="18"/>
          <w:szCs w:val="18"/>
        </w:rPr>
      </w:pPr>
    </w:p>
    <w:p w:rsidR="00454463" w:rsidRDefault="00454463" w:rsidP="00454463">
      <w:pPr>
        <w:spacing w:line="0" w:lineRule="atLeast"/>
        <w:ind w:left="399" w:rightChars="171" w:right="359"/>
        <w:rPr>
          <w:sz w:val="18"/>
          <w:szCs w:val="18"/>
        </w:rPr>
      </w:pPr>
    </w:p>
    <w:p w:rsidR="00454463" w:rsidRPr="00D13C8D" w:rsidRDefault="00612567" w:rsidP="00454463">
      <w:pPr>
        <w:spacing w:beforeLines="30" w:before="86"/>
        <w:ind w:rightChars="47" w:right="99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B3B709" wp14:editId="05819D8E">
                <wp:simplePos x="0" y="0"/>
                <wp:positionH relativeFrom="column">
                  <wp:posOffset>-1921</wp:posOffset>
                </wp:positionH>
                <wp:positionV relativeFrom="paragraph">
                  <wp:posOffset>13725</wp:posOffset>
                </wp:positionV>
                <wp:extent cx="6169660" cy="0"/>
                <wp:effectExtent l="0" t="0" r="15240" b="127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9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A648F" id="直線コネクタ 1" o:spid="_x0000_s1026" style="position:absolute;left:0;text-align:left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15pt,1.1pt" to="485.65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">
                <o:lock v:ext="edit" shapetype="f"/>
              </v:line>
            </w:pict>
          </mc:Fallback>
        </mc:AlternateContent>
      </w:r>
      <w:r w:rsidR="00454463" w:rsidRPr="00C31C76">
        <w:rPr>
          <w:rFonts w:hint="eastAsia"/>
          <w:sz w:val="18"/>
          <w:szCs w:val="18"/>
        </w:rPr>
        <w:t xml:space="preserve">事務局使用欄　</w:t>
      </w:r>
    </w:p>
    <w:tbl>
      <w:tblPr>
        <w:tblpPr w:leftFromText="142" w:rightFromText="142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67"/>
      </w:tblGrid>
      <w:tr w:rsidR="00454463" w:rsidRPr="00D41615" w:rsidTr="005A7954">
        <w:trPr>
          <w:trHeight w:val="429"/>
        </w:trPr>
        <w:tc>
          <w:tcPr>
            <w:tcW w:w="1101" w:type="dxa"/>
            <w:shd w:val="clear" w:color="auto" w:fill="auto"/>
            <w:vAlign w:val="center"/>
          </w:tcPr>
          <w:p w:rsidR="00454463" w:rsidRPr="00D41615" w:rsidRDefault="00454463" w:rsidP="005A7954">
            <w:pPr>
              <w:rPr>
                <w:rFonts w:ascii="ＭＳ 明朝" w:hAnsi="ＭＳ 明朝"/>
                <w:sz w:val="16"/>
                <w:szCs w:val="16"/>
              </w:rPr>
            </w:pPr>
            <w:r w:rsidRPr="00D41615">
              <w:rPr>
                <w:rFonts w:ascii="ＭＳ 明朝" w:hAnsi="ＭＳ 明朝" w:hint="eastAsia"/>
                <w:sz w:val="16"/>
                <w:szCs w:val="16"/>
              </w:rPr>
              <w:t>事務局受付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54463" w:rsidRPr="00D41615" w:rsidRDefault="00454463" w:rsidP="005A795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1615">
              <w:rPr>
                <w:rFonts w:ascii="ＭＳ 明朝" w:hAnsi="ＭＳ 明朝" w:hint="eastAsia"/>
                <w:sz w:val="16"/>
                <w:szCs w:val="16"/>
              </w:rPr>
              <w:t>運営委員会承認</w:t>
            </w:r>
          </w:p>
        </w:tc>
      </w:tr>
      <w:tr w:rsidR="00454463" w:rsidRPr="00D41615" w:rsidTr="005A7954">
        <w:trPr>
          <w:trHeight w:val="735"/>
        </w:trPr>
        <w:tc>
          <w:tcPr>
            <w:tcW w:w="1101" w:type="dxa"/>
            <w:shd w:val="clear" w:color="auto" w:fill="auto"/>
          </w:tcPr>
          <w:p w:rsidR="00454463" w:rsidRPr="00D41615" w:rsidRDefault="00454463" w:rsidP="005A7954">
            <w:pPr>
              <w:rPr>
                <w:rFonts w:ascii="ＭＳ 明朝" w:hAnsi="ＭＳ 明朝"/>
              </w:rPr>
            </w:pPr>
          </w:p>
        </w:tc>
        <w:tc>
          <w:tcPr>
            <w:tcW w:w="1167" w:type="dxa"/>
            <w:shd w:val="clear" w:color="auto" w:fill="auto"/>
          </w:tcPr>
          <w:p w:rsidR="00454463" w:rsidRPr="00D41615" w:rsidRDefault="00454463" w:rsidP="005A7954">
            <w:pPr>
              <w:rPr>
                <w:rFonts w:ascii="ＭＳ 明朝" w:hAnsi="ＭＳ 明朝"/>
              </w:rPr>
            </w:pPr>
          </w:p>
        </w:tc>
      </w:tr>
    </w:tbl>
    <w:p w:rsidR="00454463" w:rsidRDefault="00454463" w:rsidP="00454463">
      <w:pPr>
        <w:jc w:val="center"/>
      </w:pPr>
    </w:p>
    <w:p w:rsidR="00454463" w:rsidRDefault="00454463" w:rsidP="00454463">
      <w:pPr>
        <w:jc w:val="center"/>
      </w:pPr>
    </w:p>
    <w:p w:rsidR="00454463" w:rsidRDefault="00454463" w:rsidP="00454463">
      <w:pPr>
        <w:jc w:val="center"/>
      </w:pPr>
    </w:p>
    <w:p w:rsidR="00454463" w:rsidRDefault="00454463" w:rsidP="00454463">
      <w:pPr>
        <w:jc w:val="center"/>
      </w:pPr>
    </w:p>
    <w:p w:rsidR="00454463" w:rsidRDefault="00454463" w:rsidP="00454463">
      <w:pPr>
        <w:jc w:val="center"/>
        <w:rPr>
          <w:sz w:val="24"/>
        </w:rPr>
      </w:pPr>
    </w:p>
    <w:p w:rsidR="00454463" w:rsidRDefault="00454463" w:rsidP="00454463">
      <w:pPr>
        <w:rPr>
          <w:sz w:val="24"/>
        </w:rPr>
      </w:pPr>
      <w:r>
        <w:rPr>
          <w:sz w:val="24"/>
        </w:rPr>
        <w:br w:type="page"/>
      </w:r>
    </w:p>
    <w:p w:rsidR="00454463" w:rsidRPr="00423330" w:rsidRDefault="00454463" w:rsidP="00454463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アート・リサーチセンター</w:t>
      </w:r>
      <w:r w:rsidRPr="00423330">
        <w:rPr>
          <w:rFonts w:hint="eastAsia"/>
          <w:sz w:val="24"/>
        </w:rPr>
        <w:t>施設利用同意書</w:t>
      </w:r>
    </w:p>
    <w:p w:rsidR="00454463" w:rsidRDefault="00454463" w:rsidP="00454463"/>
    <w:p w:rsidR="00454463" w:rsidRDefault="00454463" w:rsidP="00454463"/>
    <w:p w:rsidR="00454463" w:rsidRPr="009C6066" w:rsidRDefault="00454463" w:rsidP="00454463">
      <w:pPr>
        <w:rPr>
          <w:sz w:val="22"/>
          <w:szCs w:val="22"/>
        </w:rPr>
      </w:pPr>
      <w:r w:rsidRPr="009C6066">
        <w:rPr>
          <w:rFonts w:hint="eastAsia"/>
          <w:sz w:val="22"/>
          <w:szCs w:val="22"/>
        </w:rPr>
        <w:t>立命館大学アート・リサーチセンター長</w:t>
      </w:r>
      <w:r w:rsidRPr="009C6066">
        <w:rPr>
          <w:rFonts w:hint="eastAsia"/>
          <w:sz w:val="22"/>
          <w:szCs w:val="22"/>
        </w:rPr>
        <w:t xml:space="preserve"> </w:t>
      </w:r>
      <w:r w:rsidRPr="009C6066">
        <w:rPr>
          <w:rFonts w:hint="eastAsia"/>
          <w:sz w:val="22"/>
          <w:szCs w:val="22"/>
        </w:rPr>
        <w:t>殿</w:t>
      </w:r>
    </w:p>
    <w:p w:rsidR="00454463" w:rsidRDefault="00454463" w:rsidP="00454463"/>
    <w:p w:rsidR="00454463" w:rsidRPr="006E62E9" w:rsidRDefault="00454463" w:rsidP="00454463">
      <w:pPr>
        <w:spacing w:line="30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施設利用にあたり、</w:t>
      </w:r>
      <w:r w:rsidRPr="006E62E9">
        <w:rPr>
          <w:rFonts w:hint="eastAsia"/>
          <w:szCs w:val="21"/>
        </w:rPr>
        <w:t>「</w:t>
      </w:r>
      <w:r w:rsidRPr="00A659C6">
        <w:rPr>
          <w:rFonts w:ascii="ＭＳ 明朝" w:hAnsi="ＭＳ 明朝" w:hint="eastAsia"/>
          <w:szCs w:val="21"/>
        </w:rPr>
        <w:t xml:space="preserve">立命館大学アート・リサーチセンター　文部科学省　</w:t>
      </w:r>
      <w:r w:rsidR="00612567">
        <w:rPr>
          <w:rFonts w:ascii="ＭＳ 明朝" w:hAnsi="ＭＳ 明朝" w:hint="eastAsia"/>
          <w:szCs w:val="21"/>
        </w:rPr>
        <w:t>国際</w:t>
      </w:r>
      <w:r w:rsidRPr="00A659C6">
        <w:rPr>
          <w:rFonts w:ascii="ＭＳ 明朝" w:hAnsi="ＭＳ 明朝" w:hint="eastAsia"/>
          <w:szCs w:val="21"/>
        </w:rPr>
        <w:t>共同利用・共同研究拠点「日本文化資源デジタル・アーカイブ</w:t>
      </w:r>
      <w:r w:rsidR="00612567">
        <w:rPr>
          <w:rFonts w:ascii="ＭＳ 明朝" w:hAnsi="ＭＳ 明朝" w:hint="eastAsia"/>
          <w:szCs w:val="21"/>
        </w:rPr>
        <w:t>国際共同</w:t>
      </w:r>
      <w:r w:rsidRPr="00A659C6">
        <w:rPr>
          <w:rFonts w:ascii="ＭＳ 明朝" w:hAnsi="ＭＳ 明朝" w:hint="eastAsia"/>
          <w:szCs w:val="21"/>
        </w:rPr>
        <w:t>研究拠点」共同利用研究室　利用要項</w:t>
      </w:r>
      <w:r w:rsidRPr="006E62E9">
        <w:rPr>
          <w:rFonts w:hint="eastAsia"/>
          <w:szCs w:val="21"/>
        </w:rPr>
        <w:t>」</w:t>
      </w:r>
      <w:r>
        <w:rPr>
          <w:rFonts w:hint="eastAsia"/>
        </w:rPr>
        <w:t>及び下記項目に同意し遵守いたします。</w:t>
      </w:r>
    </w:p>
    <w:p w:rsidR="00454463" w:rsidRDefault="00454463" w:rsidP="00454463"/>
    <w:p w:rsidR="00454463" w:rsidRPr="00736F2D" w:rsidRDefault="00454463" w:rsidP="00454463"/>
    <w:p w:rsidR="00454463" w:rsidRPr="006E62E9" w:rsidRDefault="00454463" w:rsidP="00454463">
      <w:pPr>
        <w:pStyle w:val="a7"/>
      </w:pPr>
      <w:r>
        <w:rPr>
          <w:rFonts w:hint="eastAsia"/>
        </w:rPr>
        <w:t>記</w:t>
      </w:r>
    </w:p>
    <w:p w:rsidR="00454463" w:rsidRDefault="00454463" w:rsidP="00454463"/>
    <w:p w:rsidR="00454463" w:rsidRDefault="00454463" w:rsidP="00454463">
      <w:pPr>
        <w:spacing w:line="240" w:lineRule="atLeast"/>
        <w:ind w:leftChars="147" w:left="515" w:hangingChars="98" w:hanging="206"/>
      </w:pPr>
      <w:r>
        <w:rPr>
          <w:rFonts w:hint="eastAsia"/>
        </w:rPr>
        <w:t>（全館共通）</w:t>
      </w:r>
    </w:p>
    <w:p w:rsidR="00454463" w:rsidRDefault="00454463" w:rsidP="00454463"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資料保護のため、館内への土足での立ち入りは行いません。</w:t>
      </w:r>
    </w:p>
    <w:p w:rsidR="00454463" w:rsidRDefault="00454463" w:rsidP="00454463">
      <w:pPr>
        <w:numPr>
          <w:ilvl w:val="0"/>
          <w:numId w:val="1"/>
        </w:numPr>
        <w:spacing w:line="240" w:lineRule="atLeast"/>
        <w:ind w:rightChars="-10" w:right="-21"/>
      </w:pPr>
      <w:r>
        <w:rPr>
          <w:rFonts w:hint="eastAsia"/>
        </w:rPr>
        <w:t>アート・リサーチセンター施設内では、喫煙および火気の取扱いを行いません。</w:t>
      </w:r>
    </w:p>
    <w:p w:rsidR="00454463" w:rsidRDefault="00454463" w:rsidP="00454463"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常識の範囲内での施設利用を心がけます。</w:t>
      </w:r>
    </w:p>
    <w:p w:rsidR="00454463" w:rsidRDefault="00454463" w:rsidP="00454463"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施設のシリンダーキーを紛失した場合は、すみやかに事務局に届け出ます。</w:t>
      </w:r>
    </w:p>
    <w:p w:rsidR="00454463" w:rsidRDefault="00454463" w:rsidP="00454463">
      <w:pPr>
        <w:spacing w:line="240" w:lineRule="atLeast"/>
        <w:ind w:left="315"/>
      </w:pPr>
    </w:p>
    <w:p w:rsidR="00454463" w:rsidRPr="007B16BE" w:rsidRDefault="00454463" w:rsidP="00454463">
      <w:pPr>
        <w:spacing w:line="240" w:lineRule="atLeast"/>
        <w:ind w:leftChars="147" w:left="515" w:hangingChars="98" w:hanging="206"/>
      </w:pPr>
      <w:r>
        <w:rPr>
          <w:rFonts w:hint="eastAsia"/>
        </w:rPr>
        <w:t>（共同利用研究室）</w:t>
      </w:r>
    </w:p>
    <w:p w:rsidR="00454463" w:rsidRDefault="00454463" w:rsidP="00454463">
      <w:pPr>
        <w:numPr>
          <w:ilvl w:val="0"/>
          <w:numId w:val="2"/>
        </w:numPr>
        <w:adjustRightInd w:val="0"/>
        <w:spacing w:line="300" w:lineRule="auto"/>
        <w:textAlignment w:val="baseline"/>
        <w:rPr>
          <w:rFonts w:ascii="ＭＳ 明朝" w:hAnsi="ＭＳ 明朝" w:cs="ＭＳ明朝"/>
        </w:rPr>
      </w:pPr>
      <w:r w:rsidRPr="0090299F">
        <w:rPr>
          <w:rFonts w:ascii="ＭＳ 明朝" w:hAnsi="ＭＳ 明朝" w:hint="eastAsia"/>
        </w:rPr>
        <w:t>日本文化資源デジタル・アーカイブ研究拠点の</w:t>
      </w:r>
      <w:r w:rsidRPr="0090299F">
        <w:rPr>
          <w:rFonts w:ascii="ＭＳ 明朝" w:hAnsi="ＭＳ 明朝" w:cs="ＭＳ明朝" w:hint="eastAsia"/>
        </w:rPr>
        <w:t>研究課</w:t>
      </w:r>
      <w:r>
        <w:rPr>
          <w:rFonts w:ascii="ＭＳ 明朝" w:hAnsi="ＭＳ 明朝" w:cs="ＭＳ明朝" w:hint="eastAsia"/>
        </w:rPr>
        <w:t>題遂行のための共同利用施設であることを、十分理解して利用します</w:t>
      </w:r>
      <w:r w:rsidRPr="0090299F">
        <w:rPr>
          <w:rFonts w:ascii="ＭＳ 明朝" w:hAnsi="ＭＳ 明朝" w:cs="ＭＳ明朝" w:hint="eastAsia"/>
        </w:rPr>
        <w:t>。</w:t>
      </w:r>
    </w:p>
    <w:p w:rsidR="00454463" w:rsidRPr="00EA38B1" w:rsidRDefault="00454463" w:rsidP="00454463">
      <w:pPr>
        <w:numPr>
          <w:ilvl w:val="0"/>
          <w:numId w:val="2"/>
        </w:numPr>
        <w:adjustRightInd w:val="0"/>
        <w:spacing w:line="300" w:lineRule="auto"/>
        <w:textAlignment w:val="baseline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他の利用者の研究や施設利用を妨げません</w:t>
      </w:r>
      <w:r w:rsidRPr="0090299F">
        <w:rPr>
          <w:rFonts w:ascii="ＭＳ 明朝" w:hAnsi="ＭＳ 明朝" w:cs="ＭＳ明朝" w:hint="eastAsia"/>
        </w:rPr>
        <w:t>。</w:t>
      </w:r>
    </w:p>
    <w:p w:rsidR="00454463" w:rsidRPr="006E62E9" w:rsidRDefault="00454463" w:rsidP="00454463">
      <w:pPr>
        <w:numPr>
          <w:ilvl w:val="0"/>
          <w:numId w:val="2"/>
        </w:numPr>
        <w:adjustRightInd w:val="0"/>
        <w:spacing w:line="300" w:lineRule="auto"/>
        <w:textAlignment w:val="baseline"/>
        <w:rPr>
          <w:rFonts w:ascii="ＭＳ 明朝" w:hAnsi="ＭＳ 明朝"/>
        </w:rPr>
      </w:pPr>
      <w:r w:rsidRPr="0090299F">
        <w:rPr>
          <w:rFonts w:ascii="ＭＳ 明朝" w:hAnsi="ＭＳ 明朝" w:cs="ＭＳ明朝" w:hint="eastAsia"/>
        </w:rPr>
        <w:t>荷物等の放置など特定の席</w:t>
      </w:r>
      <w:r>
        <w:rPr>
          <w:rFonts w:ascii="ＭＳ 明朝" w:hAnsi="ＭＳ 明朝" w:cs="ＭＳ明朝" w:hint="eastAsia"/>
        </w:rPr>
        <w:t>を長期間にわたり占有する行為は慎みます</w:t>
      </w:r>
      <w:r w:rsidRPr="0090299F">
        <w:rPr>
          <w:rFonts w:ascii="ＭＳ 明朝" w:hAnsi="ＭＳ 明朝" w:cs="ＭＳ明朝" w:hint="eastAsia"/>
        </w:rPr>
        <w:t>。</w:t>
      </w:r>
    </w:p>
    <w:p w:rsidR="00454463" w:rsidRPr="006E62E9" w:rsidRDefault="00454463" w:rsidP="00454463">
      <w:pPr>
        <w:numPr>
          <w:ilvl w:val="0"/>
          <w:numId w:val="2"/>
        </w:numPr>
        <w:adjustRightInd w:val="0"/>
        <w:spacing w:line="300" w:lineRule="auto"/>
        <w:textAlignment w:val="baseline"/>
        <w:rPr>
          <w:rFonts w:ascii="ＭＳ 明朝" w:hAnsi="ＭＳ 明朝"/>
        </w:rPr>
      </w:pPr>
      <w:r>
        <w:rPr>
          <w:rFonts w:hint="eastAsia"/>
        </w:rPr>
        <w:t>住宅地に隣接する窓は、近隣住民への配慮のため、施錠を行い締切りとします。また、窓のブラインドは終日下ろしたままとします。</w:t>
      </w:r>
    </w:p>
    <w:p w:rsidR="00454463" w:rsidRPr="006E62E9" w:rsidRDefault="00454463" w:rsidP="00454463">
      <w:pPr>
        <w:numPr>
          <w:ilvl w:val="0"/>
          <w:numId w:val="2"/>
        </w:numPr>
        <w:adjustRightInd w:val="0"/>
        <w:spacing w:line="300" w:lineRule="auto"/>
        <w:textAlignment w:val="baseline"/>
        <w:rPr>
          <w:rFonts w:ascii="ＭＳ 明朝" w:hAnsi="ＭＳ 明朝"/>
        </w:rPr>
      </w:pPr>
      <w:r>
        <w:rPr>
          <w:rFonts w:hint="eastAsia"/>
        </w:rPr>
        <w:t>大声での談笑は、周囲への迷惑となるため、十分注意いたします。</w:t>
      </w:r>
    </w:p>
    <w:p w:rsidR="00454463" w:rsidRPr="006E62E9" w:rsidRDefault="00454463" w:rsidP="00454463">
      <w:pPr>
        <w:numPr>
          <w:ilvl w:val="0"/>
          <w:numId w:val="2"/>
        </w:numPr>
        <w:adjustRightInd w:val="0"/>
        <w:spacing w:line="300" w:lineRule="auto"/>
        <w:textAlignment w:val="baseline"/>
        <w:rPr>
          <w:rFonts w:ascii="ＭＳ 明朝" w:hAnsi="ＭＳ 明朝"/>
        </w:rPr>
      </w:pPr>
      <w:r>
        <w:rPr>
          <w:rFonts w:hint="eastAsia"/>
        </w:rPr>
        <w:t>夜間の利用については、騒音・振動・人の出入り等近隣住民の迷惑にならないよう、特に配慮いたします。</w:t>
      </w:r>
    </w:p>
    <w:p w:rsidR="00454463" w:rsidRPr="007B16BE" w:rsidRDefault="00454463" w:rsidP="00454463">
      <w:pPr>
        <w:spacing w:line="240" w:lineRule="atLeast"/>
        <w:ind w:leftChars="147" w:left="618" w:hangingChars="147" w:hanging="309"/>
      </w:pPr>
    </w:p>
    <w:p w:rsidR="00454463" w:rsidRDefault="00454463" w:rsidP="00454463">
      <w:pPr>
        <w:spacing w:line="240" w:lineRule="atLeast"/>
        <w:ind w:leftChars="147" w:left="309"/>
      </w:pPr>
      <w:r>
        <w:rPr>
          <w:rFonts w:hint="eastAsia"/>
        </w:rPr>
        <w:t>（多目的ルーム）</w:t>
      </w:r>
    </w:p>
    <w:p w:rsidR="00454463" w:rsidRDefault="00454463" w:rsidP="00454463">
      <w:pPr>
        <w:numPr>
          <w:ilvl w:val="0"/>
          <w:numId w:val="3"/>
        </w:numPr>
        <w:adjustRightInd w:val="0"/>
        <w:spacing w:line="240" w:lineRule="atLeast"/>
        <w:textAlignment w:val="baseline"/>
      </w:pPr>
      <w:r>
        <w:rPr>
          <w:rFonts w:hint="eastAsia"/>
        </w:rPr>
        <w:t>多目的ルームの床は檜でできているため、機器や物品の移動で傷をつけないよう、細心の注意を払います。また、床材保護のため、飲食物の持ち込みは行いません。</w:t>
      </w:r>
    </w:p>
    <w:p w:rsidR="00454463" w:rsidRDefault="00454463" w:rsidP="00454463">
      <w:pPr>
        <w:numPr>
          <w:ilvl w:val="0"/>
          <w:numId w:val="3"/>
        </w:numPr>
        <w:adjustRightInd w:val="0"/>
        <w:spacing w:line="240" w:lineRule="atLeast"/>
        <w:textAlignment w:val="baseline"/>
      </w:pPr>
      <w:r>
        <w:rPr>
          <w:rFonts w:hint="eastAsia"/>
        </w:rPr>
        <w:t>無断での機器備品の移動・持ち出しは行いません。</w:t>
      </w:r>
    </w:p>
    <w:p w:rsidR="00454463" w:rsidRDefault="00454463" w:rsidP="00454463">
      <w:pPr>
        <w:adjustRightInd w:val="0"/>
        <w:spacing w:line="240" w:lineRule="atLeast"/>
        <w:ind w:left="309"/>
        <w:textAlignment w:val="baseline"/>
      </w:pPr>
    </w:p>
    <w:p w:rsidR="00454463" w:rsidRDefault="00454463" w:rsidP="00454463">
      <w:pPr>
        <w:pStyle w:val="a3"/>
      </w:pP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</w:p>
    <w:p w:rsidR="00454463" w:rsidRDefault="00454463" w:rsidP="00454463">
      <w:pPr>
        <w:jc w:val="right"/>
      </w:pPr>
    </w:p>
    <w:p w:rsidR="00454463" w:rsidRDefault="00454463" w:rsidP="00454463">
      <w:pPr>
        <w:jc w:val="right"/>
      </w:pPr>
    </w:p>
    <w:p w:rsidR="00454463" w:rsidRDefault="00454463" w:rsidP="00454463">
      <w:pPr>
        <w:jc w:val="right"/>
      </w:pPr>
    </w:p>
    <w:p w:rsidR="00454463" w:rsidRDefault="00454463" w:rsidP="00454463">
      <w:pPr>
        <w:wordWrap w:val="0"/>
        <w:jc w:val="right"/>
      </w:pPr>
      <w:r>
        <w:rPr>
          <w:rFonts w:hint="eastAsia"/>
        </w:rPr>
        <w:t xml:space="preserve">　　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454463" w:rsidRDefault="00454463" w:rsidP="00454463">
      <w:pPr>
        <w:jc w:val="right"/>
      </w:pPr>
    </w:p>
    <w:p w:rsidR="00454463" w:rsidRDefault="00454463" w:rsidP="00454463">
      <w:pPr>
        <w:jc w:val="right"/>
      </w:pPr>
      <w:r>
        <w:rPr>
          <w:rFonts w:hint="eastAsia"/>
        </w:rPr>
        <w:t>ご署名</w:t>
      </w:r>
      <w:r>
        <w:rPr>
          <w:rFonts w:hint="eastAsia"/>
        </w:rPr>
        <w:t>_________________________________</w:t>
      </w:r>
    </w:p>
    <w:p w:rsidR="00454463" w:rsidRDefault="00454463" w:rsidP="00454463"/>
    <w:p w:rsidR="00454463" w:rsidRPr="00B92D63" w:rsidRDefault="00454463" w:rsidP="00454463"/>
    <w:p w:rsidR="00B86AF5" w:rsidRPr="00454463" w:rsidRDefault="00B86AF5"/>
    <w:sectPr w:rsidR="00B86AF5" w:rsidRPr="00454463" w:rsidSect="00135763">
      <w:footerReference w:type="default" r:id="rId8"/>
      <w:pgSz w:w="11906" w:h="16838" w:code="9"/>
      <w:pgMar w:top="1440" w:right="1080" w:bottom="1440" w:left="1080" w:header="357" w:footer="72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53D1" w:rsidRDefault="007453D1" w:rsidP="00612567">
      <w:r>
        <w:separator/>
      </w:r>
    </w:p>
  </w:endnote>
  <w:endnote w:type="continuationSeparator" w:id="0">
    <w:p w:rsidR="007453D1" w:rsidRDefault="007453D1" w:rsidP="0061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11D7" w:rsidRDefault="007453D1" w:rsidP="007511D7">
    <w:pPr>
      <w:pStyle w:val="a5"/>
      <w:jc w:val="right"/>
    </w:pPr>
    <w:r>
      <w:rPr>
        <w:rFonts w:hint="eastAsia"/>
      </w:rPr>
      <w:t>ARC</w:t>
    </w:r>
    <w:r>
      <w:rPr>
        <w:rFonts w:hint="eastAsia"/>
      </w:rPr>
      <w:t>様式（</w:t>
    </w:r>
    <w:r>
      <w:rPr>
        <w:rFonts w:hint="eastAsia"/>
      </w:rPr>
      <w:t>20</w:t>
    </w:r>
    <w:r w:rsidR="00612567">
      <w:t>20</w:t>
    </w:r>
    <w:r>
      <w:rPr>
        <w:rFonts w:hint="eastAsia"/>
      </w:rPr>
      <w:t>.</w:t>
    </w:r>
    <w:r>
      <w:rPr>
        <w:rFonts w:hint="eastAsia"/>
      </w:rPr>
      <w:t>5.</w:t>
    </w:r>
    <w:r w:rsidR="00612567">
      <w:t>18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53D1" w:rsidRDefault="007453D1" w:rsidP="00612567">
      <w:r>
        <w:separator/>
      </w:r>
    </w:p>
  </w:footnote>
  <w:footnote w:type="continuationSeparator" w:id="0">
    <w:p w:rsidR="007453D1" w:rsidRDefault="007453D1" w:rsidP="0061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64AB2"/>
    <w:multiLevelType w:val="hybridMultilevel"/>
    <w:tmpl w:val="97AAEC18"/>
    <w:lvl w:ilvl="0" w:tplc="1C3A66D2">
      <w:start w:val="1"/>
      <w:numFmt w:val="decimal"/>
      <w:lvlText w:val="%1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6139D"/>
    <w:multiLevelType w:val="hybridMultilevel"/>
    <w:tmpl w:val="279CF554"/>
    <w:lvl w:ilvl="0" w:tplc="1C3A66D2">
      <w:start w:val="1"/>
      <w:numFmt w:val="decimal"/>
      <w:lvlText w:val="%1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B83007"/>
    <w:multiLevelType w:val="hybridMultilevel"/>
    <w:tmpl w:val="61463338"/>
    <w:lvl w:ilvl="0" w:tplc="1C3A66D2">
      <w:start w:val="1"/>
      <w:numFmt w:val="decimal"/>
      <w:lvlText w:val="%1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63"/>
    <w:rsid w:val="00454463"/>
    <w:rsid w:val="00612567"/>
    <w:rsid w:val="007453D1"/>
    <w:rsid w:val="00B86AF5"/>
    <w:rsid w:val="00D3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761EA"/>
  <w15:chartTrackingRefBased/>
  <w15:docId w15:val="{7514F80C-C6B3-3B49-B69B-4AF8E7C1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63"/>
    <w:pPr>
      <w:widowControl w:val="0"/>
      <w:jc w:val="both"/>
    </w:pPr>
    <w:rPr>
      <w:rFonts w:ascii="Century" w:eastAsia="ＭＳ 明朝" w:hAnsi="Century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54463"/>
    <w:pPr>
      <w:jc w:val="right"/>
    </w:pPr>
    <w:rPr>
      <w:sz w:val="20"/>
    </w:rPr>
  </w:style>
  <w:style w:type="character" w:customStyle="1" w:styleId="a4">
    <w:name w:val="結語 (文字)"/>
    <w:basedOn w:val="a0"/>
    <w:link w:val="a3"/>
    <w:rsid w:val="00454463"/>
    <w:rPr>
      <w:rFonts w:ascii="Century" w:eastAsia="ＭＳ 明朝" w:hAnsi="Century" w:cs="Times New Roman"/>
      <w:sz w:val="20"/>
      <w:szCs w:val="24"/>
      <w:lang w:bidi="ar-SA"/>
    </w:rPr>
  </w:style>
  <w:style w:type="paragraph" w:styleId="a5">
    <w:name w:val="footer"/>
    <w:basedOn w:val="a"/>
    <w:link w:val="a6"/>
    <w:rsid w:val="00454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54463"/>
    <w:rPr>
      <w:rFonts w:ascii="Century" w:eastAsia="ＭＳ 明朝" w:hAnsi="Century" w:cs="Times New Roman"/>
      <w:szCs w:val="24"/>
      <w:lang w:bidi="ar-SA"/>
    </w:rPr>
  </w:style>
  <w:style w:type="paragraph" w:styleId="a7">
    <w:name w:val="Note Heading"/>
    <w:basedOn w:val="a"/>
    <w:next w:val="a"/>
    <w:link w:val="a8"/>
    <w:rsid w:val="00454463"/>
    <w:pPr>
      <w:jc w:val="center"/>
    </w:pPr>
  </w:style>
  <w:style w:type="character" w:customStyle="1" w:styleId="a8">
    <w:name w:val="記 (文字)"/>
    <w:basedOn w:val="a0"/>
    <w:link w:val="a7"/>
    <w:rsid w:val="00454463"/>
    <w:rPr>
      <w:rFonts w:ascii="Century" w:eastAsia="ＭＳ 明朝" w:hAnsi="Century" w:cs="Times New Roman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6125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2567"/>
    <w:rPr>
      <w:rFonts w:ascii="Century" w:eastAsia="ＭＳ 明朝" w:hAnsi="Century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13D83E-40FB-404E-A93F-8987B52D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532</Words>
  <Characters>597</Characters>
  <Application>Microsoft Office Word</Application>
  <DocSecurity>0</DocSecurity>
  <Lines>24</Lines>
  <Paragraphs>23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深津 陽子(fuka45-a)</dc:creator>
  <cp:keywords/>
  <dc:description/>
  <cp:lastModifiedBy>深津 陽子(fuka45-a)</cp:lastModifiedBy>
  <cp:revision>2</cp:revision>
  <dcterms:created xsi:type="dcterms:W3CDTF">2020-05-18T07:04:00Z</dcterms:created>
  <dcterms:modified xsi:type="dcterms:W3CDTF">2020-05-18T07:18:00Z</dcterms:modified>
</cp:coreProperties>
</file>